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1F" w:rsidRDefault="00BE701F" w:rsidP="00BE701F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BE701F" w:rsidRDefault="00BE701F" w:rsidP="00BE701F">
      <w:pPr>
        <w:jc w:val="right"/>
        <w:rPr>
          <w:sz w:val="22"/>
          <w:szCs w:val="22"/>
        </w:rPr>
      </w:pPr>
      <w:r>
        <w:rPr>
          <w:sz w:val="22"/>
          <w:szCs w:val="22"/>
        </w:rPr>
        <w:t>Начальник  управления образования</w:t>
      </w:r>
    </w:p>
    <w:p w:rsidR="00BE701F" w:rsidRDefault="00BE701F" w:rsidP="00BE701F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>_______________В.М. Пономарёв</w:t>
      </w:r>
    </w:p>
    <w:p w:rsidR="00BE701F" w:rsidRDefault="00BE701F" w:rsidP="00BE701F">
      <w:pPr>
        <w:jc w:val="center"/>
        <w:rPr>
          <w:b/>
          <w:sz w:val="22"/>
          <w:szCs w:val="22"/>
        </w:rPr>
      </w:pPr>
    </w:p>
    <w:p w:rsidR="00BE701F" w:rsidRDefault="00BE701F" w:rsidP="00BE70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</w:p>
    <w:p w:rsidR="00BE701F" w:rsidRDefault="00BE701F" w:rsidP="00BE70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работы управления образования на апрель 2010 года.</w:t>
      </w:r>
    </w:p>
    <w:p w:rsidR="00BE701F" w:rsidRDefault="00BE701F" w:rsidP="00BE701F">
      <w:pPr>
        <w:jc w:val="center"/>
        <w:rPr>
          <w:b/>
          <w:sz w:val="22"/>
          <w:szCs w:val="22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0"/>
        <w:gridCol w:w="13"/>
        <w:gridCol w:w="287"/>
        <w:gridCol w:w="6663"/>
        <w:gridCol w:w="2125"/>
        <w:gridCol w:w="2398"/>
        <w:gridCol w:w="7"/>
        <w:gridCol w:w="17"/>
        <w:gridCol w:w="2965"/>
      </w:tblGrid>
      <w:tr w:rsidR="00BE701F" w:rsidTr="00977D8C">
        <w:trPr>
          <w:trHeight w:val="55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1F" w:rsidRDefault="00BE70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6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1F" w:rsidRDefault="00BE70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1F" w:rsidRDefault="00BE70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Место и время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1F" w:rsidRDefault="00BE70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1F" w:rsidRDefault="00BE701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Ожидаемый результат </w:t>
            </w:r>
          </w:p>
        </w:tc>
      </w:tr>
      <w:tr w:rsidR="00BE701F" w:rsidTr="00977D8C">
        <w:trPr>
          <w:trHeight w:val="278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01F" w:rsidRDefault="00BE70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Аппаратные совещания</w:t>
            </w:r>
          </w:p>
        </w:tc>
      </w:tr>
      <w:tr w:rsidR="00977D8C" w:rsidTr="00977D8C">
        <w:trPr>
          <w:trHeight w:val="343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977D8C">
            <w:r>
              <w:t>5.04.</w:t>
            </w:r>
          </w:p>
        </w:tc>
        <w:tc>
          <w:tcPr>
            <w:tcW w:w="69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7D8C" w:rsidRDefault="00977D8C" w:rsidP="00977D8C">
            <w:r>
              <w:t xml:space="preserve">Итоги проверки работы администраций школ по </w:t>
            </w:r>
            <w:proofErr w:type="gramStart"/>
            <w:r>
              <w:t>контролю за</w:t>
            </w:r>
            <w:proofErr w:type="gramEnd"/>
            <w:r>
              <w:t xml:space="preserve"> преподаванием русского языка.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C08B4">
            <w:r>
              <w:t>Каб.29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C08B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Рублёвская Т.Г.</w:t>
            </w:r>
          </w:p>
          <w:p w:rsidR="00FC08B4" w:rsidRDefault="00FC08B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Попова Н.М.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882C33">
            <w:r>
              <w:t>Подведение итогов</w:t>
            </w:r>
          </w:p>
        </w:tc>
      </w:tr>
      <w:tr w:rsidR="00977D8C" w:rsidTr="00977D8C">
        <w:trPr>
          <w:trHeight w:val="481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977D8C">
            <w:r>
              <w:t>12.04.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7D8C" w:rsidRDefault="00977D8C">
            <w:r>
              <w:t>Обеспечение обязательности общего образования в Пелымской СОШ, Маратовской СОШ.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C08B4">
            <w:pPr>
              <w:suppressAutoHyphens w:val="0"/>
              <w:rPr>
                <w:rFonts w:eastAsiaTheme="minorEastAsia"/>
                <w:lang w:eastAsia="ru-RU"/>
              </w:rPr>
            </w:pPr>
            <w:r>
              <w:t>Каб.29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C08B4">
            <w:r>
              <w:t>Тетерлев Н.С.</w:t>
            </w:r>
          </w:p>
          <w:p w:rsidR="00FC08B4" w:rsidRDefault="00FC08B4">
            <w:proofErr w:type="spellStart"/>
            <w:r>
              <w:t>Ракина</w:t>
            </w:r>
            <w:proofErr w:type="spellEnd"/>
            <w:r>
              <w:t xml:space="preserve"> Е.Н.</w:t>
            </w:r>
          </w:p>
          <w:p w:rsidR="00FC08B4" w:rsidRDefault="00FC08B4">
            <w:r>
              <w:t>Попова Н.М.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977D8C">
            <w:pPr>
              <w:suppressAutoHyphens w:val="0"/>
              <w:rPr>
                <w:lang w:eastAsia="ru-RU"/>
              </w:rPr>
            </w:pPr>
          </w:p>
        </w:tc>
      </w:tr>
      <w:tr w:rsidR="00977D8C" w:rsidTr="00977D8C">
        <w:trPr>
          <w:trHeight w:val="583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7D8C" w:rsidRDefault="00977D8C">
            <w:r>
              <w:t>19.04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7D8C" w:rsidRDefault="00977D8C" w:rsidP="00081541">
            <w:pPr>
              <w:tabs>
                <w:tab w:val="left" w:leader="dot" w:pos="9072"/>
              </w:tabs>
              <w:spacing w:line="240" w:lineRule="atLeast"/>
              <w:jc w:val="both"/>
            </w:pPr>
            <w:r>
              <w:t xml:space="preserve">Пути устранения недостатков при проверке работы администраций школ по </w:t>
            </w:r>
            <w:proofErr w:type="gramStart"/>
            <w:r>
              <w:t>контролю за</w:t>
            </w:r>
            <w:proofErr w:type="gramEnd"/>
            <w:r>
              <w:t xml:space="preserve"> преподаванием русского языка </w:t>
            </w:r>
            <w:r w:rsidR="00081541">
              <w:t xml:space="preserve">(Б-Кочинская СОШ, Хазовская ООШ, Пелымская СОШ)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C08B4">
            <w:r>
              <w:t>Каб.29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C08B4">
            <w:r>
              <w:t>Попова Н.М.</w:t>
            </w:r>
          </w:p>
          <w:p w:rsidR="00081541" w:rsidRDefault="00081541">
            <w:r>
              <w:t>Теплоухова А.И.</w:t>
            </w:r>
          </w:p>
          <w:p w:rsidR="00081541" w:rsidRDefault="00081541">
            <w:r>
              <w:t>Исаева Т.И.</w:t>
            </w:r>
          </w:p>
          <w:p w:rsidR="00081541" w:rsidRDefault="00081541">
            <w:r>
              <w:t>Тетерлев Н.С.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882C33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lang w:eastAsia="ru-RU"/>
              </w:rPr>
              <w:t xml:space="preserve">Отчёты руководителей по устранению недостатков по </w:t>
            </w:r>
            <w:proofErr w:type="gramStart"/>
            <w:r>
              <w:rPr>
                <w:lang w:eastAsia="ru-RU"/>
              </w:rPr>
              <w:t>контролю за</w:t>
            </w:r>
            <w:proofErr w:type="gramEnd"/>
            <w:r>
              <w:rPr>
                <w:lang w:eastAsia="ru-RU"/>
              </w:rPr>
              <w:t xml:space="preserve"> преподаванием математики в выпускных классах</w:t>
            </w:r>
          </w:p>
        </w:tc>
      </w:tr>
      <w:tr w:rsidR="00977D8C" w:rsidTr="00977D8C">
        <w:trPr>
          <w:trHeight w:val="583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7D8C" w:rsidRDefault="00977D8C">
            <w:r>
              <w:t>26.04.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7D8C" w:rsidRDefault="00FC08B4" w:rsidP="00FC08B4">
            <w:pPr>
              <w:tabs>
                <w:tab w:val="left" w:leader="dot" w:pos="9072"/>
              </w:tabs>
              <w:spacing w:line="240" w:lineRule="atLeast"/>
              <w:jc w:val="both"/>
            </w:pPr>
            <w:r>
              <w:t>Работа администраций школ по контролю выполнения учебных планов и образовательных программ (Кочёвская СОШ, Сепольская ООШ)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C08B4">
            <w:r>
              <w:t>Каб.29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C08B4">
            <w:r>
              <w:t>Ратегова З.А.</w:t>
            </w:r>
          </w:p>
          <w:p w:rsidR="00FC08B4" w:rsidRDefault="00FC08B4">
            <w:r>
              <w:t>Огнёва Е.М.</w:t>
            </w:r>
          </w:p>
          <w:p w:rsidR="00FC08B4" w:rsidRDefault="00FC08B4">
            <w:r>
              <w:t>Попова Н.М.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977D8C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BE701F" w:rsidTr="00977D8C">
        <w:trPr>
          <w:trHeight w:val="326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01F" w:rsidRDefault="00BE701F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4175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E701F" w:rsidRDefault="00BE701F">
            <w:pPr>
              <w:jc w:val="center"/>
            </w:pPr>
            <w:r>
              <w:rPr>
                <w:b/>
                <w:sz w:val="22"/>
                <w:szCs w:val="22"/>
              </w:rPr>
              <w:t>Мероприятия с учителями, руководителями ОУ, с заместителями.</w:t>
            </w:r>
          </w:p>
        </w:tc>
      </w:tr>
      <w:tr w:rsidR="00977D8C" w:rsidTr="00977D8C">
        <w:trPr>
          <w:trHeight w:val="29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977D8C">
            <w:r>
              <w:t>В течение месяца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7D8C" w:rsidRDefault="00977D8C">
            <w:r>
              <w:t xml:space="preserve">Разработка </w:t>
            </w:r>
            <w:r w:rsidR="00FC08B4">
              <w:t>декла</w:t>
            </w:r>
            <w:r>
              <w:t>раций пожарной безопасности ОУ.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977D8C">
            <w:pPr>
              <w:suppressAutoHyphens w:val="0"/>
              <w:rPr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977D8C" w:rsidP="003D737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Руководители ОУ.</w:t>
            </w:r>
          </w:p>
          <w:p w:rsidR="00977D8C" w:rsidRDefault="00977D8C" w:rsidP="003D737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Пономарёва Л.Н.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882C33">
            <w:pPr>
              <w:suppressAutoHyphens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Пожарные декла</w:t>
            </w:r>
            <w:r w:rsidR="00FD2E24">
              <w:rPr>
                <w:rFonts w:eastAsiaTheme="minorEastAsia"/>
                <w:lang w:eastAsia="ru-RU"/>
              </w:rPr>
              <w:t>рации.</w:t>
            </w:r>
          </w:p>
        </w:tc>
      </w:tr>
      <w:tr w:rsidR="00977D8C" w:rsidTr="00977D8C">
        <w:trPr>
          <w:trHeight w:val="574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77D8C" w:rsidRDefault="00977D8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 5.04.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77D8C" w:rsidRDefault="00977D8C">
            <w:r>
              <w:t>Информа</w:t>
            </w:r>
            <w:r w:rsidR="00FC08B4">
              <w:t>ция по разработке пожарных декла</w:t>
            </w:r>
            <w:r>
              <w:t>раций ОУ в Министерство образования Пермского края.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77D8C" w:rsidRDefault="00977D8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Каб.31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77D8C" w:rsidRDefault="00977D8C">
            <w:r>
              <w:t>Пономарёва Л.Н.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77D8C" w:rsidRDefault="00FD2E2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Данные для отчёта в Министерство образования.</w:t>
            </w:r>
          </w:p>
        </w:tc>
      </w:tr>
      <w:tr w:rsidR="00977D8C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977D8C">
            <w:r>
              <w:t>20.04.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977D8C" w:rsidP="00977D8C">
            <w:r>
              <w:t>Гигиеническое обучение руководителей общеобразовательных учреждений в Перми.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977D8C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977D8C">
            <w:r>
              <w:t>Пономарёва Л.Н.</w:t>
            </w:r>
          </w:p>
          <w:p w:rsidR="00977D8C" w:rsidRDefault="00977D8C">
            <w:r>
              <w:t>Руководители ОУ.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977D8C"/>
        </w:tc>
      </w:tr>
      <w:tr w:rsidR="00977D8C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977D8C">
            <w:r>
              <w:t>В течение месяца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977D8C">
            <w:r>
              <w:t xml:space="preserve">Заключение договоров руководителей ОУ с ФГУЗ «Центр гигиены и эпидемиологии в пермском крае» (филиале </w:t>
            </w:r>
            <w:proofErr w:type="gramStart"/>
            <w:r>
              <w:t>г</w:t>
            </w:r>
            <w:proofErr w:type="gramEnd"/>
            <w:r>
              <w:t>. Кудымкара)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977D8C"/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AF347F">
            <w:r>
              <w:t>Пономарёва Л.Н.</w:t>
            </w:r>
          </w:p>
          <w:p w:rsidR="00AF347F" w:rsidRDefault="00AF347F">
            <w:r>
              <w:t>Руководители ОУ.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D2E24">
            <w:pPr>
              <w:suppressAutoHyphens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Договор.</w:t>
            </w:r>
          </w:p>
        </w:tc>
      </w:tr>
      <w:tr w:rsidR="00977D8C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AF347F">
            <w:r>
              <w:t>29-30 апреля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AF347F">
            <w:r>
              <w:t xml:space="preserve">Совещание – семинар по </w:t>
            </w:r>
            <w:r w:rsidR="00882C33">
              <w:pgNum/>
            </w:r>
            <w:proofErr w:type="spellStart"/>
            <w:r w:rsidR="00882C33">
              <w:t>етнее</w:t>
            </w:r>
            <w:proofErr w:type="spellEnd"/>
            <w:r>
              <w:t xml:space="preserve"> – оздоровительной работе с организаторами летнего отдыха.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AF347F">
            <w:r>
              <w:t>10.00 ч.</w:t>
            </w:r>
          </w:p>
          <w:p w:rsidR="00AF347F" w:rsidRDefault="00AF347F">
            <w:r>
              <w:t>ММЦ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AF347F">
            <w:r>
              <w:t>Пономарёва Л.Н.</w:t>
            </w:r>
          </w:p>
          <w:p w:rsidR="00AF347F" w:rsidRDefault="00AF347F">
            <w:r>
              <w:t>Чугайнова С.Г.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Pr="00FD2E24" w:rsidRDefault="00FD2E24" w:rsidP="00FD2E24">
            <w:pPr>
              <w:suppressAutoHyphens w:val="0"/>
              <w:rPr>
                <w:rFonts w:eastAsiaTheme="minorEastAsia"/>
                <w:lang w:eastAsia="ru-RU"/>
              </w:rPr>
            </w:pPr>
            <w:r w:rsidRPr="00FD2E24">
              <w:rPr>
                <w:rFonts w:eastAsiaTheme="minorEastAsia"/>
                <w:sz w:val="22"/>
                <w:szCs w:val="22"/>
                <w:lang w:eastAsia="ru-RU"/>
              </w:rPr>
              <w:t xml:space="preserve">Подготовка к </w:t>
            </w:r>
            <w:r w:rsidR="00882C33">
              <w:rPr>
                <w:rFonts w:eastAsiaTheme="minorEastAsia"/>
                <w:sz w:val="22"/>
                <w:szCs w:val="22"/>
                <w:lang w:eastAsia="ru-RU"/>
              </w:rPr>
              <w:pgNum/>
            </w:r>
            <w:proofErr w:type="spellStart"/>
            <w:r w:rsidR="00882C33">
              <w:rPr>
                <w:rFonts w:eastAsiaTheme="minorEastAsia"/>
                <w:sz w:val="22"/>
                <w:szCs w:val="22"/>
                <w:lang w:eastAsia="ru-RU"/>
              </w:rPr>
              <w:t>етнее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-оздоровительной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работе</w:t>
            </w:r>
          </w:p>
        </w:tc>
      </w:tr>
      <w:tr w:rsidR="00977D8C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AF347F">
            <w:r>
              <w:t>30.04.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AF347F">
            <w:r>
              <w:t xml:space="preserve">Семинар для сотрудников </w:t>
            </w:r>
            <w:r w:rsidR="00FD2E24">
              <w:t xml:space="preserve">школьных столовых.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D2E24">
            <w:pPr>
              <w:suppressAutoHyphens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10.00 ч.</w:t>
            </w:r>
          </w:p>
          <w:p w:rsidR="00FD2E24" w:rsidRDefault="00FD2E24">
            <w:pPr>
              <w:suppressAutoHyphens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Актовый зал.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D2E24">
            <w:r>
              <w:t>Пономарёва Л.Н.</w:t>
            </w:r>
          </w:p>
          <w:p w:rsidR="00FD2E24" w:rsidRDefault="00FD2E24">
            <w:r>
              <w:t>Руководители ОУ.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Pr="00FD2E24" w:rsidRDefault="00FD2E24">
            <w:r w:rsidRPr="00FD2E24">
              <w:rPr>
                <w:rFonts w:eastAsiaTheme="minorEastAsia"/>
                <w:sz w:val="22"/>
                <w:szCs w:val="22"/>
                <w:lang w:eastAsia="ru-RU"/>
              </w:rPr>
              <w:t xml:space="preserve">Подготовка к </w:t>
            </w:r>
            <w:r w:rsidR="00882C33">
              <w:rPr>
                <w:rFonts w:eastAsiaTheme="minorEastAsia"/>
                <w:sz w:val="22"/>
                <w:szCs w:val="22"/>
                <w:lang w:eastAsia="ru-RU"/>
              </w:rPr>
              <w:pgNum/>
            </w:r>
            <w:proofErr w:type="spellStart"/>
            <w:r w:rsidR="00882C33">
              <w:rPr>
                <w:rFonts w:eastAsiaTheme="minorEastAsia"/>
                <w:sz w:val="22"/>
                <w:szCs w:val="22"/>
                <w:lang w:eastAsia="ru-RU"/>
              </w:rPr>
              <w:t>етнее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-оздоровительной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работе</w:t>
            </w:r>
          </w:p>
        </w:tc>
      </w:tr>
      <w:tr w:rsidR="00977D8C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D2E24">
            <w:r>
              <w:lastRenderedPageBreak/>
              <w:t>В течение месяца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D2E24">
            <w:r>
              <w:t>Подготовка проекта Постановления главы района «Об организации отдыха и оздоровления детей и подростков в 2010 году»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Pr="00FD2E24" w:rsidRDefault="00FD2E24">
            <w:pPr>
              <w:suppressAutoHyphens w:val="0"/>
              <w:rPr>
                <w:rFonts w:eastAsiaTheme="minorEastAsia"/>
                <w:lang w:eastAsia="ru-RU"/>
              </w:rPr>
            </w:pPr>
            <w:r w:rsidRPr="00FD2E24">
              <w:rPr>
                <w:rFonts w:eastAsiaTheme="minorEastAsia"/>
                <w:sz w:val="22"/>
                <w:szCs w:val="22"/>
                <w:lang w:eastAsia="ru-RU"/>
              </w:rPr>
              <w:t>Каб.31.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D2E24">
            <w:r>
              <w:t>Пономарёва Л.Н.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Pr="00FD2E24" w:rsidRDefault="00FD2E24">
            <w:r>
              <w:t>Постановление.</w:t>
            </w:r>
          </w:p>
        </w:tc>
      </w:tr>
      <w:tr w:rsidR="00977D8C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D2E24">
            <w:r>
              <w:t>В течение месяца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D2E24" w:rsidP="00FD2E24">
            <w:r>
              <w:t xml:space="preserve">Подготовка документации для проведения аукционов по ремонту в </w:t>
            </w:r>
            <w:proofErr w:type="spellStart"/>
            <w:r>
              <w:t>Усть-Онолвинской</w:t>
            </w:r>
            <w:proofErr w:type="spellEnd"/>
            <w:r>
              <w:t xml:space="preserve">, Кочёвской школах и </w:t>
            </w:r>
            <w:proofErr w:type="spellStart"/>
            <w:r>
              <w:t>д</w:t>
            </w:r>
            <w:proofErr w:type="spellEnd"/>
            <w:r>
              <w:t xml:space="preserve">/с «Малышок».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Pr="00FD2E24" w:rsidRDefault="00FD2E24">
            <w:pPr>
              <w:suppressAutoHyphens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Каб.32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D2E24">
            <w:r>
              <w:t>Котяшева З.Я.</w:t>
            </w:r>
          </w:p>
          <w:p w:rsidR="00FD2E24" w:rsidRDefault="00FD2E24">
            <w:r>
              <w:t>Руководители ОУ.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Pr="00FD2E24" w:rsidRDefault="00FD2E24">
            <w:r>
              <w:t>Документы по аукциону.</w:t>
            </w:r>
          </w:p>
        </w:tc>
      </w:tr>
      <w:tr w:rsidR="00977D8C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D2E24">
            <w:r>
              <w:t>В течение месяца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D2E24">
            <w:r>
              <w:t>Проведение аукциона по ремонту МОУ «Сепольская ООШ»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Pr="00FD2E24" w:rsidRDefault="00FD2E24">
            <w:pPr>
              <w:suppressAutoHyphens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Каб.32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D2E24">
            <w:r>
              <w:t>Котяшева З.Я.</w:t>
            </w:r>
          </w:p>
          <w:p w:rsidR="00FD2E24" w:rsidRDefault="00FD2E24">
            <w:r>
              <w:t>Огнёва Е.М.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Pr="00FD2E24" w:rsidRDefault="00FD2E24">
            <w:pPr>
              <w:suppressAutoHyphens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Заключение муниципального контракта.</w:t>
            </w:r>
          </w:p>
        </w:tc>
      </w:tr>
      <w:tr w:rsidR="00977D8C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C08B4">
            <w:r>
              <w:t>29.04.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Default="00FC08B4">
            <w:r>
              <w:t>Совещание с заместителями директоров по учебной работе.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Pr="00FD2E24" w:rsidRDefault="00FC08B4">
            <w:pPr>
              <w:suppressAutoHyphens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ЦДОД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Pr="00FC08B4" w:rsidRDefault="00FC08B4">
            <w:pPr>
              <w:suppressAutoHyphens w:val="0"/>
              <w:rPr>
                <w:rFonts w:eastAsiaTheme="minorEastAsia"/>
                <w:lang w:eastAsia="ru-RU"/>
              </w:rPr>
            </w:pPr>
            <w:r w:rsidRPr="00FC08B4">
              <w:rPr>
                <w:rFonts w:eastAsiaTheme="minorEastAsia"/>
                <w:sz w:val="22"/>
                <w:szCs w:val="22"/>
                <w:lang w:eastAsia="ru-RU"/>
              </w:rPr>
              <w:t>Попова Н.М.</w:t>
            </w:r>
          </w:p>
          <w:p w:rsidR="00FC08B4" w:rsidRDefault="00FC08B4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  <w:r w:rsidRPr="00FC08B4">
              <w:rPr>
                <w:rFonts w:eastAsiaTheme="minorEastAsia"/>
                <w:sz w:val="22"/>
                <w:szCs w:val="22"/>
                <w:lang w:eastAsia="ru-RU"/>
              </w:rPr>
              <w:t>Котяшева З.Я.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8C" w:rsidRPr="00FD2E24" w:rsidRDefault="00977D8C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2F31FE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Pr="00DA23B4" w:rsidRDefault="002F31FE" w:rsidP="003D737B">
            <w:r>
              <w:rPr>
                <w:lang w:val="en-US"/>
              </w:rPr>
              <w:t>28</w:t>
            </w:r>
            <w:r>
              <w:t>.04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Семинар «Педагогические технологии в начальном общем образовании»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Класс ИКТ, 10-00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Коваль Н.М.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Подготовка к введению ФГОС НОО</w:t>
            </w:r>
          </w:p>
        </w:tc>
      </w:tr>
      <w:tr w:rsidR="002F31FE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Pr="0097169A" w:rsidRDefault="002F31FE" w:rsidP="003D737B">
            <w:r>
              <w:t xml:space="preserve">29 </w:t>
            </w:r>
            <w:r w:rsidR="00882C33">
              <w:t>–</w:t>
            </w:r>
            <w:r>
              <w:t xml:space="preserve"> 30.04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Семинар «Организация летнего отдыха детей»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proofErr w:type="spellStart"/>
            <w:r>
              <w:t>Медиалекторий</w:t>
            </w:r>
            <w:proofErr w:type="spellEnd"/>
            <w:r>
              <w:t>, 10-00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Чугайнова С.Г.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Оказание методической помощи в подборе материалов по летнему отдыху, составлению программ и планов</w:t>
            </w:r>
          </w:p>
        </w:tc>
      </w:tr>
      <w:tr w:rsidR="002F31FE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Pr="0097169A" w:rsidRDefault="0054527B" w:rsidP="003D737B">
            <w:r>
              <w:t>24</w:t>
            </w:r>
            <w:r w:rsidR="002F31FE">
              <w:t>.04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Конференция «Итоги второго года эксперимента»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МОУ «Кочёвская СОШ», 10-00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/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Распространение передового опыта педагогов и ОУ, мотивация руководителей и педагогов на работу в инновационном режиме</w:t>
            </w:r>
          </w:p>
        </w:tc>
      </w:tr>
      <w:tr w:rsidR="002F31FE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Pr="0097169A" w:rsidRDefault="002F31FE" w:rsidP="003D737B">
            <w:r>
              <w:t xml:space="preserve">Апрель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 xml:space="preserve">Издание электронного сборника материалов передового педагогического опыта Петровой О.В., </w:t>
            </w:r>
            <w:proofErr w:type="spellStart"/>
            <w:r>
              <w:t>Ракиной</w:t>
            </w:r>
            <w:proofErr w:type="spellEnd"/>
            <w:r>
              <w:t xml:space="preserve"> Е.Н., Мининой М.Л.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 xml:space="preserve">Методкабинет 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Олехова Г.Д., Рублёвская Т.Г., Чугайнова С.Г.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Распространение передового опыта в ОУ района</w:t>
            </w:r>
          </w:p>
        </w:tc>
      </w:tr>
      <w:tr w:rsidR="002F31FE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Pr="0097169A" w:rsidRDefault="002F31FE" w:rsidP="003D737B">
            <w:r>
              <w:t xml:space="preserve">Апрель </w:t>
            </w:r>
            <w:r w:rsidR="00882C33">
              <w:t>–</w:t>
            </w:r>
            <w:r>
              <w:t xml:space="preserve"> май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Конкурс программ элективных курсов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 xml:space="preserve">Методкабинет 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Рублёвская Т.Г.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Создание авторских программ, распространение опыта</w:t>
            </w:r>
          </w:p>
        </w:tc>
      </w:tr>
      <w:tr w:rsidR="002F31FE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Pr="0097169A" w:rsidRDefault="002F31FE" w:rsidP="003D737B">
            <w:r>
              <w:t xml:space="preserve">Апрель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Оформление районной доски почёта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proofErr w:type="spellStart"/>
            <w:r>
              <w:t>Медиалекторий</w:t>
            </w:r>
            <w:proofErr w:type="spellEnd"/>
            <w:r>
              <w:t xml:space="preserve"> 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Олехова Г.Д.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/>
        </w:tc>
      </w:tr>
      <w:tr w:rsidR="002F31FE" w:rsidTr="006A38AB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Pr="0097169A" w:rsidRDefault="002F31FE" w:rsidP="003D737B">
            <w:r>
              <w:t xml:space="preserve">Апрель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Конкурс сочинений «Мой любимый учитель»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 xml:space="preserve">Методкабинет 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Рублёвская Т.Г.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 xml:space="preserve">Развитие творческих способностей детей, </w:t>
            </w:r>
          </w:p>
          <w:p w:rsidR="002F31FE" w:rsidRDefault="002F31FE" w:rsidP="003D737B">
            <w:r>
              <w:t>формирование единого информационного пространства, повышение престижа профессии учителя</w:t>
            </w:r>
          </w:p>
        </w:tc>
      </w:tr>
      <w:tr w:rsidR="002F31FE" w:rsidTr="005E5CBD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Pr="0097169A" w:rsidRDefault="002F31FE" w:rsidP="003D737B">
            <w:r>
              <w:t xml:space="preserve">Март – декабрь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Конку</w:t>
            </w:r>
            <w:proofErr w:type="gramStart"/>
            <w:r>
              <w:t>рс стр</w:t>
            </w:r>
            <w:proofErr w:type="gramEnd"/>
            <w:r>
              <w:t>аниц школьных сайтов, посвящённых Году Учителя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/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Олехова Г.Д.</w:t>
            </w: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/>
        </w:tc>
      </w:tr>
      <w:tr w:rsidR="002F31FE" w:rsidTr="005E5CBD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Pr="0097169A" w:rsidRDefault="002F31FE" w:rsidP="003D737B">
            <w:r>
              <w:t xml:space="preserve">Апрель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Конкурс школьных газет, посвящённых Году Учителя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 xml:space="preserve">Методкабинет 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Чугайнова С.Г.</w:t>
            </w: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/>
        </w:tc>
      </w:tr>
      <w:tr w:rsidR="002F31FE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Pr="0097169A" w:rsidRDefault="002F31FE" w:rsidP="003D737B">
            <w:r>
              <w:t xml:space="preserve">Апрель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Неделя правовой пропаганды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>ОУ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t xml:space="preserve">Чугайнова С.Г., заместители </w:t>
            </w:r>
            <w:r>
              <w:lastRenderedPageBreak/>
              <w:t>директоров по ВР, педагоги-организаторы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2F31FE" w:rsidP="003D737B">
            <w:r>
              <w:lastRenderedPageBreak/>
              <w:t>Формирование правовой грамотности учащихся</w:t>
            </w:r>
          </w:p>
        </w:tc>
      </w:tr>
      <w:tr w:rsidR="002F31FE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5B41B8">
            <w:r>
              <w:lastRenderedPageBreak/>
              <w:t>26.04.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5B41B8">
            <w:r>
              <w:t>Заседание аттестационной комиссии.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Pr="00FD2E24" w:rsidRDefault="005B41B8">
            <w:r>
              <w:t>Каб.29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Default="005B41B8">
            <w:r>
              <w:t>Руководители ОУ.</w:t>
            </w:r>
          </w:p>
          <w:p w:rsidR="005B41B8" w:rsidRDefault="005B41B8">
            <w:r>
              <w:t>Чугайнова Е.И.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1FE" w:rsidRPr="00FD2E24" w:rsidRDefault="002F31FE">
            <w:pPr>
              <w:suppressAutoHyphens w:val="0"/>
              <w:rPr>
                <w:rFonts w:eastAsiaTheme="minorEastAsia"/>
                <w:lang w:eastAsia="ru-RU"/>
              </w:rPr>
            </w:pPr>
          </w:p>
        </w:tc>
      </w:tr>
      <w:tr w:rsidR="005B41B8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B8" w:rsidRDefault="005B41B8">
            <w:r>
              <w:t>30.04.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B8" w:rsidRDefault="005B41B8" w:rsidP="003D737B">
            <w:r w:rsidRPr="00B95593">
              <w:t xml:space="preserve">Заседание комиссии по утверждению реестра получателей пособий по реализации </w:t>
            </w:r>
            <w:proofErr w:type="spellStart"/>
            <w:r w:rsidRPr="00B95593">
              <w:t>пилотного</w:t>
            </w:r>
            <w:proofErr w:type="spellEnd"/>
            <w:r w:rsidRPr="00B95593">
              <w:t xml:space="preserve"> проекта на территории района</w:t>
            </w:r>
            <w:r w:rsidR="00882C33"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B8" w:rsidRDefault="005B41B8" w:rsidP="003D737B"/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B8" w:rsidRPr="00B95593" w:rsidRDefault="005B41B8" w:rsidP="003D737B">
            <w:r w:rsidRPr="00B95593">
              <w:t>Пономарёв В.М.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B8" w:rsidRDefault="005B41B8" w:rsidP="003D737B">
            <w:r w:rsidRPr="00B95593">
              <w:t>Утверждённый реестр получателей пособий</w:t>
            </w:r>
          </w:p>
        </w:tc>
      </w:tr>
      <w:tr w:rsidR="005B41B8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B8" w:rsidRDefault="005B41B8" w:rsidP="005B41B8">
            <w:r>
              <w:t>К 10.04.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B8" w:rsidRDefault="005B41B8" w:rsidP="003D737B">
            <w:r>
              <w:t>Работа по реализации проекта «Профилактика правонарушений среди несовершеннолетних»:</w:t>
            </w:r>
          </w:p>
          <w:p w:rsidR="005B41B8" w:rsidRDefault="005B41B8" w:rsidP="003D737B">
            <w:r>
              <w:t xml:space="preserve">- формирование реестра группы риска. </w:t>
            </w:r>
            <w:proofErr w:type="spellStart"/>
            <w:r>
              <w:t>Мониторниг</w:t>
            </w:r>
            <w:proofErr w:type="spellEnd"/>
            <w:r>
              <w:t xml:space="preserve"> сводного учёта детей и семей группы риска.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B8" w:rsidRPr="004C1CB9" w:rsidRDefault="005B41B8" w:rsidP="003D737B">
            <w:pPr>
              <w:suppressAutoHyphens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Каб.31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B8" w:rsidRDefault="005B41B8" w:rsidP="003D737B">
            <w:r>
              <w:t>Попова Н.М.</w:t>
            </w:r>
          </w:p>
          <w:p w:rsidR="005B41B8" w:rsidRDefault="005B41B8" w:rsidP="003D737B">
            <w:r>
              <w:t>Соц</w:t>
            </w:r>
            <w:proofErr w:type="gramStart"/>
            <w:r>
              <w:t>.п</w:t>
            </w:r>
            <w:proofErr w:type="gramEnd"/>
            <w:r>
              <w:t>едагоги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B8" w:rsidRPr="008E5B3C" w:rsidRDefault="005B41B8" w:rsidP="003D737B">
            <w:pPr>
              <w:suppressAutoHyphens w:val="0"/>
              <w:rPr>
                <w:rFonts w:eastAsiaTheme="minorEastAsia"/>
                <w:lang w:eastAsia="ru-RU"/>
              </w:rPr>
            </w:pPr>
            <w:r w:rsidRPr="008E5B3C">
              <w:rPr>
                <w:rFonts w:eastAsiaTheme="minorEastAsia"/>
                <w:lang w:eastAsia="ru-RU"/>
              </w:rPr>
              <w:t>Реестр группы риска.</w:t>
            </w:r>
          </w:p>
        </w:tc>
      </w:tr>
      <w:tr w:rsidR="005B41B8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B8" w:rsidRDefault="005B41B8">
            <w:r>
              <w:t>К 5.04.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B8" w:rsidRDefault="005B41B8" w:rsidP="005B41B8">
            <w:r>
              <w:t xml:space="preserve">Составление итогового заключения по </w:t>
            </w:r>
            <w:proofErr w:type="gramStart"/>
            <w:r>
              <w:t>контролю за</w:t>
            </w:r>
            <w:proofErr w:type="gramEnd"/>
            <w:r>
              <w:t xml:space="preserve"> работой администрации школ за преподаванием русского языка в выпускных классах.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B8" w:rsidRPr="00FD2E24" w:rsidRDefault="005B41B8">
            <w:r>
              <w:t>Каб.31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1B8" w:rsidRDefault="005B41B8">
            <w:r>
              <w:t>Попова Н.М.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1B8" w:rsidRPr="00FD2E24" w:rsidRDefault="005B41B8">
            <w:r>
              <w:t>Итоговое заключение.</w:t>
            </w:r>
          </w:p>
        </w:tc>
      </w:tr>
      <w:tr w:rsidR="005B41B8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B8" w:rsidRDefault="005B41B8">
            <w:r>
              <w:t xml:space="preserve">В течение месяца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B8" w:rsidRDefault="005B41B8">
            <w:r>
              <w:t xml:space="preserve">Проверка </w:t>
            </w:r>
            <w:r w:rsidR="007F7AB1">
              <w:t>подготовки аттестационных материалов для 9-х классов в образовательных учреждениях.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B8" w:rsidRPr="00FD2E24" w:rsidRDefault="007F7AB1">
            <w:r>
              <w:t>Каб.31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AB1" w:rsidRDefault="007F7AB1">
            <w:r>
              <w:t>Котяшева З.Я.</w:t>
            </w:r>
          </w:p>
          <w:p w:rsidR="005B41B8" w:rsidRDefault="007F7AB1">
            <w:r>
              <w:t>Попова Н.М.</w:t>
            </w:r>
          </w:p>
          <w:p w:rsidR="007F7AB1" w:rsidRDefault="007F7AB1">
            <w:r>
              <w:t>Зам. директоров.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B8" w:rsidRPr="00FD2E24" w:rsidRDefault="007F7AB1">
            <w:r>
              <w:t>Аттестационные материалы</w:t>
            </w:r>
          </w:p>
        </w:tc>
      </w:tr>
      <w:tr w:rsidR="0040692B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2B" w:rsidRDefault="0040692B">
            <w:r>
              <w:t>22.04.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2B" w:rsidRDefault="0040692B" w:rsidP="0040692B">
            <w:r>
              <w:t xml:space="preserve">Заседание окружной  </w:t>
            </w:r>
            <w:proofErr w:type="spellStart"/>
            <w:r>
              <w:t>медико-психолого-педагогической</w:t>
            </w:r>
            <w:proofErr w:type="spellEnd"/>
            <w:r>
              <w:t xml:space="preserve"> комиссии.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2B" w:rsidRDefault="0040692B">
            <w:r>
              <w:t>ЦДОД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2B" w:rsidRDefault="0040692B">
            <w:r>
              <w:t>Руководители ОУ.</w:t>
            </w:r>
          </w:p>
          <w:p w:rsidR="0040692B" w:rsidRDefault="0040692B">
            <w:r>
              <w:t>Попова Н.М.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2B" w:rsidRDefault="0040692B"/>
        </w:tc>
      </w:tr>
      <w:tr w:rsidR="00882C33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C33" w:rsidRDefault="00882C33">
            <w:r>
              <w:t>22.04.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C33" w:rsidRDefault="00882C33">
            <w:r>
              <w:t>Совещание с руководителями образовательных учреждений.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C33" w:rsidRDefault="00882C33">
            <w:r>
              <w:t>ММЦ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C33" w:rsidRDefault="00882C33">
            <w:r>
              <w:t>Руководители ОУ.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C33" w:rsidRDefault="00882C33"/>
        </w:tc>
      </w:tr>
      <w:tr w:rsidR="005B41B8" w:rsidTr="00977D8C">
        <w:trPr>
          <w:trHeight w:val="525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B8" w:rsidRDefault="005B41B8">
            <w:pPr>
              <w:jc w:val="center"/>
              <w:rPr>
                <w:b/>
              </w:rPr>
            </w:pPr>
            <w:r>
              <w:rPr>
                <w:b/>
              </w:rPr>
              <w:t>Мероприятия с учащимися</w:t>
            </w:r>
          </w:p>
        </w:tc>
      </w:tr>
      <w:tr w:rsidR="001E23C1" w:rsidTr="00977D8C">
        <w:trPr>
          <w:trHeight w:val="1023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C1" w:rsidRPr="001E23C1" w:rsidRDefault="001E23C1" w:rsidP="0014182E">
            <w:pPr>
              <w:jc w:val="center"/>
            </w:pPr>
            <w:r w:rsidRPr="001E23C1">
              <w:t>С 01.02 по 10.04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C1" w:rsidRPr="001E23C1" w:rsidRDefault="001E23C1" w:rsidP="0014182E">
            <w:pPr>
              <w:jc w:val="both"/>
            </w:pPr>
            <w:r w:rsidRPr="001E23C1">
              <w:t xml:space="preserve"> Конкурс детского творчества «Салют, Победа!»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C1" w:rsidRDefault="001E23C1"/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C1" w:rsidRPr="001E23C1" w:rsidRDefault="001E23C1" w:rsidP="0014182E">
            <w:pPr>
              <w:jc w:val="center"/>
            </w:pPr>
            <w:r w:rsidRPr="001E23C1">
              <w:t xml:space="preserve"> Павлова В.С. 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23C1" w:rsidRDefault="001E23C1">
            <w:r>
              <w:t>Поддержка и развитие творческих учащихся</w:t>
            </w:r>
          </w:p>
        </w:tc>
      </w:tr>
      <w:tr w:rsidR="001E23C1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C1" w:rsidRPr="001E23C1" w:rsidRDefault="001E23C1" w:rsidP="0014182E">
            <w:pPr>
              <w:jc w:val="center"/>
            </w:pPr>
            <w:r w:rsidRPr="001E23C1">
              <w:t>С 22.03 по 09.04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C1" w:rsidRPr="001E23C1" w:rsidRDefault="001E23C1" w:rsidP="0014182E">
            <w:pPr>
              <w:jc w:val="both"/>
            </w:pPr>
            <w:r w:rsidRPr="001E23C1">
              <w:t>Районная выставка детского творчества учащихся школ района по технологии и воспитанников ЦДОД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C1" w:rsidRDefault="001E23C1"/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23C1" w:rsidRPr="001E23C1" w:rsidRDefault="001E23C1" w:rsidP="0014182E">
            <w:pPr>
              <w:jc w:val="center"/>
            </w:pPr>
            <w:r w:rsidRPr="001E23C1">
              <w:t xml:space="preserve">Павлова В.С. </w:t>
            </w:r>
          </w:p>
          <w:p w:rsidR="001E23C1" w:rsidRPr="001E23C1" w:rsidRDefault="001E23C1" w:rsidP="0014182E">
            <w:pPr>
              <w:jc w:val="center"/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3C1" w:rsidRDefault="001E23C1">
            <w:pPr>
              <w:suppressAutoHyphens w:val="0"/>
            </w:pPr>
          </w:p>
        </w:tc>
      </w:tr>
      <w:tr w:rsidR="001E23C1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C1" w:rsidRPr="001E23C1" w:rsidRDefault="001E23C1" w:rsidP="0014182E">
            <w:pPr>
              <w:jc w:val="center"/>
            </w:pPr>
            <w:r w:rsidRPr="001E23C1">
              <w:t>14.04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C1" w:rsidRPr="001E23C1" w:rsidRDefault="001E23C1" w:rsidP="0014182E">
            <w:pPr>
              <w:jc w:val="both"/>
            </w:pPr>
            <w:r w:rsidRPr="001E23C1">
              <w:t xml:space="preserve">Районный весенний легкоатлетический кросс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C1" w:rsidRDefault="001E23C1"/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23C1" w:rsidRPr="001E23C1" w:rsidRDefault="001E23C1" w:rsidP="0014182E">
            <w:pPr>
              <w:jc w:val="center"/>
            </w:pPr>
            <w:r w:rsidRPr="001E23C1">
              <w:t xml:space="preserve">Чугайнова Т.И. 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23C1" w:rsidRDefault="001E23C1">
            <w:pPr>
              <w:suppressAutoHyphens w:val="0"/>
              <w:rPr>
                <w:rFonts w:ascii="Calibri" w:hAnsi="Calibri"/>
                <w:lang w:eastAsia="ru-RU"/>
              </w:rPr>
            </w:pPr>
            <w:r>
              <w:t>Спортивная подготовка учащихся</w:t>
            </w:r>
          </w:p>
        </w:tc>
      </w:tr>
      <w:tr w:rsidR="001E23C1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C1" w:rsidRPr="001E23C1" w:rsidRDefault="001E23C1" w:rsidP="0014182E">
            <w:pPr>
              <w:jc w:val="center"/>
            </w:pPr>
            <w:r w:rsidRPr="001E23C1">
              <w:t xml:space="preserve">В течение месяца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C1" w:rsidRPr="001E23C1" w:rsidRDefault="001E23C1" w:rsidP="0014182E">
            <w:pPr>
              <w:jc w:val="both"/>
            </w:pPr>
            <w:r w:rsidRPr="001E23C1">
              <w:t>Выезд учащихся на окружную легкоатлетическую эстафету на приз газеты «Парма»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C1" w:rsidRDefault="001E23C1"/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C1" w:rsidRPr="001E23C1" w:rsidRDefault="001E23C1" w:rsidP="0014182E">
            <w:pPr>
              <w:jc w:val="center"/>
            </w:pPr>
            <w:r w:rsidRPr="001E23C1">
              <w:t>Чугайнова Т.И.</w:t>
            </w: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3C1" w:rsidRDefault="001E23C1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</w:tr>
      <w:tr w:rsidR="001E23C1" w:rsidTr="00977D8C">
        <w:trPr>
          <w:trHeight w:val="525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C1" w:rsidRPr="001E23C1" w:rsidRDefault="001E23C1" w:rsidP="0014182E">
            <w:pPr>
              <w:jc w:val="center"/>
            </w:pPr>
            <w:r w:rsidRPr="001E23C1">
              <w:t xml:space="preserve">В течение месяца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C1" w:rsidRPr="001E23C1" w:rsidRDefault="001E23C1" w:rsidP="0014182E">
            <w:r w:rsidRPr="001E23C1">
              <w:t xml:space="preserve">Выезд учащихся на традиционный окружной легкоатлетический пробег памяти </w:t>
            </w:r>
            <w:proofErr w:type="spellStart"/>
            <w:r w:rsidRPr="001E23C1">
              <w:t>Кольчурина</w:t>
            </w:r>
            <w:proofErr w:type="spellEnd"/>
            <w:r w:rsidRPr="001E23C1">
              <w:t xml:space="preserve"> Н.А.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C1" w:rsidRDefault="001E23C1"/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C1" w:rsidRPr="001E23C1" w:rsidRDefault="001E23C1" w:rsidP="0014182E">
            <w:pPr>
              <w:jc w:val="center"/>
            </w:pPr>
            <w:r w:rsidRPr="001E23C1">
              <w:t>Чугайнова Т.И.</w:t>
            </w: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3C1" w:rsidRDefault="001E23C1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</w:tr>
    </w:tbl>
    <w:p w:rsidR="00BE701F" w:rsidRDefault="00BE701F" w:rsidP="00BE701F">
      <w:pPr>
        <w:rPr>
          <w:sz w:val="22"/>
          <w:szCs w:val="22"/>
        </w:rPr>
      </w:pPr>
    </w:p>
    <w:p w:rsidR="00BE701F" w:rsidRDefault="00BE701F" w:rsidP="00BE701F"/>
    <w:p w:rsidR="006C0AF0" w:rsidRPr="00BE701F" w:rsidRDefault="00081541"/>
    <w:sectPr w:rsidR="006C0AF0" w:rsidRPr="00BE701F" w:rsidSect="00882C33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01F"/>
    <w:rsid w:val="00061EFE"/>
    <w:rsid w:val="00081541"/>
    <w:rsid w:val="001E23C1"/>
    <w:rsid w:val="0023785B"/>
    <w:rsid w:val="002F31FE"/>
    <w:rsid w:val="00374348"/>
    <w:rsid w:val="0040692B"/>
    <w:rsid w:val="004B0751"/>
    <w:rsid w:val="0054527B"/>
    <w:rsid w:val="005B41B8"/>
    <w:rsid w:val="005E2BC0"/>
    <w:rsid w:val="007F7AB1"/>
    <w:rsid w:val="00872025"/>
    <w:rsid w:val="00882C33"/>
    <w:rsid w:val="00977D8C"/>
    <w:rsid w:val="00982DCE"/>
    <w:rsid w:val="009F7658"/>
    <w:rsid w:val="00AF347F"/>
    <w:rsid w:val="00BE701F"/>
    <w:rsid w:val="00CB17DC"/>
    <w:rsid w:val="00E26F79"/>
    <w:rsid w:val="00FC08B4"/>
    <w:rsid w:val="00FD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1F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2010-03-23T12:57:00Z</cp:lastPrinted>
  <dcterms:created xsi:type="dcterms:W3CDTF">2010-03-15T12:17:00Z</dcterms:created>
  <dcterms:modified xsi:type="dcterms:W3CDTF">2010-03-23T13:06:00Z</dcterms:modified>
</cp:coreProperties>
</file>